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bookmarkStart w:id="0" w:name="_GoBack"/>
      <w:bookmarkEnd w:id="0"/>
      <w:r w:rsidRPr="004D40E4">
        <w:rPr>
          <w:rFonts w:ascii="Verdana" w:hAnsi="Verdana"/>
          <w:sz w:val="20"/>
          <w:szCs w:val="20"/>
        </w:rPr>
        <w:t xml:space="preserve">□ B Basic Seminar        2-3 Tage     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r w:rsidRPr="004D40E4">
        <w:rPr>
          <w:rFonts w:ascii="Verdana" w:hAnsi="Verdana"/>
          <w:sz w:val="20"/>
          <w:szCs w:val="20"/>
        </w:rPr>
        <w:t>Für Menschen, die Freude haben Ihr Leben leichter werden zu lassen.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r w:rsidRPr="004D40E4">
        <w:rPr>
          <w:rFonts w:ascii="Verdana" w:hAnsi="Verdana"/>
          <w:sz w:val="20"/>
          <w:szCs w:val="20"/>
        </w:rPr>
        <w:t xml:space="preserve"> B.1.Präsenzarbeit, Meditation, Schutzübungen, gegen Kraftverlust, Mana Übungen   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r w:rsidRPr="004D40E4">
        <w:rPr>
          <w:rFonts w:ascii="Verdana" w:hAnsi="Verdana"/>
          <w:sz w:val="20"/>
          <w:szCs w:val="20"/>
        </w:rPr>
        <w:t xml:space="preserve">   Energiesteigerung 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r w:rsidRPr="004D40E4">
        <w:rPr>
          <w:rFonts w:ascii="Verdana" w:hAnsi="Verdana"/>
          <w:sz w:val="20"/>
          <w:szCs w:val="20"/>
        </w:rPr>
        <w:t xml:space="preserve">   B 2.Mana Steigerung, Energiehygiene, Herzraum-Meditation, Vision quest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r w:rsidRPr="004D40E4">
        <w:rPr>
          <w:rFonts w:ascii="Verdana" w:hAnsi="Verdana"/>
          <w:sz w:val="20"/>
          <w:szCs w:val="20"/>
        </w:rPr>
        <w:t xml:space="preserve">   1 Tag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r w:rsidRPr="004D40E4">
        <w:rPr>
          <w:rFonts w:ascii="Verdana" w:hAnsi="Verdana"/>
          <w:sz w:val="20"/>
          <w:szCs w:val="20"/>
        </w:rPr>
        <w:t xml:space="preserve">   B 3 Blau Geist, Glaubensätze, Huna  „7  Prinzipien der Manifestation“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r w:rsidRPr="004D40E4">
        <w:rPr>
          <w:rFonts w:ascii="Verdana" w:hAnsi="Verdana"/>
          <w:sz w:val="20"/>
          <w:szCs w:val="20"/>
        </w:rPr>
        <w:t xml:space="preserve">  B.4.Die Energiegesetze, Ebenen der feinstofflichen Welt,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r w:rsidRPr="004D40E4">
        <w:rPr>
          <w:rFonts w:ascii="Verdana" w:hAnsi="Verdana"/>
          <w:sz w:val="20"/>
          <w:szCs w:val="20"/>
        </w:rPr>
        <w:t xml:space="preserve">         Mensch und Aura, Klärung der Ebenen der Klärung beim Klienten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r w:rsidRPr="004D40E4">
        <w:rPr>
          <w:rFonts w:ascii="Verdana" w:hAnsi="Verdana"/>
          <w:sz w:val="20"/>
          <w:szCs w:val="20"/>
        </w:rPr>
        <w:t xml:space="preserve">         (1-2 Tage)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r w:rsidRPr="004D40E4">
        <w:rPr>
          <w:rFonts w:ascii="Verdana" w:hAnsi="Verdana"/>
          <w:sz w:val="20"/>
          <w:szCs w:val="20"/>
        </w:rPr>
        <w:t xml:space="preserve">  Freie Programm: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</w:rPr>
      </w:pPr>
      <w:r w:rsidRPr="004D40E4">
        <w:rPr>
          <w:rFonts w:ascii="Verdana" w:hAnsi="Verdana"/>
          <w:sz w:val="20"/>
          <w:szCs w:val="20"/>
        </w:rPr>
        <w:t xml:space="preserve">   B.V.Visionquest 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  <w:lang w:val="en-US"/>
        </w:rPr>
      </w:pPr>
      <w:r w:rsidRPr="004D40E4">
        <w:rPr>
          <w:rFonts w:ascii="Verdana" w:hAnsi="Verdana"/>
          <w:sz w:val="20"/>
          <w:szCs w:val="20"/>
        </w:rPr>
        <w:t xml:space="preserve">   </w:t>
      </w:r>
      <w:r w:rsidRPr="004D40E4">
        <w:rPr>
          <w:rFonts w:ascii="Verdana" w:hAnsi="Verdana"/>
          <w:sz w:val="20"/>
          <w:szCs w:val="20"/>
          <w:lang w:val="en-US"/>
        </w:rPr>
        <w:t xml:space="preserve">B.A.Feng Shui Bagua Basic, Space Clearing 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  <w:lang w:val="en-US"/>
        </w:rPr>
      </w:pPr>
      <w:r w:rsidRPr="004D40E4">
        <w:rPr>
          <w:rFonts w:ascii="Verdana" w:hAnsi="Verdana"/>
          <w:sz w:val="20"/>
          <w:szCs w:val="20"/>
          <w:lang w:val="en-US"/>
        </w:rPr>
        <w:t xml:space="preserve">   B.H Herzraummediation </w:t>
      </w:r>
    </w:p>
    <w:p w:rsidR="008E04DC" w:rsidRPr="004D40E4" w:rsidRDefault="008E04DC" w:rsidP="008E04DC">
      <w:pPr>
        <w:rPr>
          <w:rFonts w:ascii="Verdana" w:hAnsi="Verdana"/>
          <w:sz w:val="20"/>
          <w:szCs w:val="20"/>
          <w:lang w:val="en-US"/>
        </w:rPr>
      </w:pPr>
    </w:p>
    <w:p w:rsidR="008E04DC" w:rsidRDefault="008E04DC" w:rsidP="008E04DC">
      <w:pPr>
        <w:rPr>
          <w:lang w:val="en-US"/>
        </w:rPr>
      </w:pPr>
    </w:p>
    <w:p w:rsidR="008E04DC" w:rsidRDefault="008E04DC" w:rsidP="008E04DC">
      <w:pPr>
        <w:rPr>
          <w:lang w:val="en-US"/>
        </w:rPr>
      </w:pPr>
    </w:p>
    <w:p w:rsidR="008E04DC" w:rsidRDefault="008E04DC" w:rsidP="008E04DC">
      <w:pPr>
        <w:rPr>
          <w:lang w:val="en-US"/>
        </w:rPr>
      </w:pPr>
    </w:p>
    <w:p w:rsidR="008E04DC" w:rsidRDefault="008E04DC" w:rsidP="008E04DC">
      <w:pPr>
        <w:rPr>
          <w:lang w:val="en-US"/>
        </w:rPr>
      </w:pPr>
    </w:p>
    <w:sectPr w:rsidR="008E04DC" w:rsidSect="00386D13">
      <w:pgSz w:w="11964" w:h="12020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D13"/>
    <w:rsid w:val="002379B9"/>
    <w:rsid w:val="00386D13"/>
    <w:rsid w:val="003B3A50"/>
    <w:rsid w:val="00451379"/>
    <w:rsid w:val="00466B58"/>
    <w:rsid w:val="004D40E4"/>
    <w:rsid w:val="00500407"/>
    <w:rsid w:val="005432A2"/>
    <w:rsid w:val="00567CFE"/>
    <w:rsid w:val="00581D36"/>
    <w:rsid w:val="0086275A"/>
    <w:rsid w:val="008E04DC"/>
    <w:rsid w:val="00AA06AB"/>
    <w:rsid w:val="00AB2C16"/>
    <w:rsid w:val="00AB3414"/>
    <w:rsid w:val="00C53AB8"/>
    <w:rsid w:val="00C81A7A"/>
    <w:rsid w:val="00DC5F28"/>
    <w:rsid w:val="00E407F8"/>
    <w:rsid w:val="00F35B78"/>
    <w:rsid w:val="00F569DC"/>
    <w:rsid w:val="00FC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547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Susanne</dc:creator>
  <cp:lastModifiedBy>Susanne Rikus</cp:lastModifiedBy>
  <cp:revision>2</cp:revision>
  <dcterms:created xsi:type="dcterms:W3CDTF">2019-07-10T10:48:00Z</dcterms:created>
  <dcterms:modified xsi:type="dcterms:W3CDTF">2019-07-10T10:48:00Z</dcterms:modified>
</cp:coreProperties>
</file>